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0127CA" w14:textId="719115DF" w:rsidR="000D6B99" w:rsidRPr="000D6B99" w:rsidRDefault="00033C42" w:rsidP="000D6B99">
      <w:pPr>
        <w:pStyle w:val="paragraph"/>
        <w:spacing w:before="0" w:beforeAutospacing="0" w:after="0" w:afterAutospacing="0"/>
        <w:textAlignment w:val="baseline"/>
        <w:rPr>
          <w:rFonts w:ascii="Open Sans" w:hAnsi="Open Sans" w:cs="Open Sans"/>
          <w:sz w:val="18"/>
          <w:szCs w:val="18"/>
        </w:rPr>
      </w:pPr>
      <w:r w:rsidRPr="000D6B99">
        <w:rPr>
          <w:rStyle w:val="normaltextrun"/>
          <w:rFonts w:ascii="Open Sans" w:eastAsiaTheme="majorEastAsia" w:hAnsi="Open Sans" w:cs="Open Sans"/>
          <w:b/>
          <w:bCs/>
          <w:sz w:val="22"/>
          <w:szCs w:val="22"/>
        </w:rPr>
        <w:t>Social Copy:</w:t>
      </w:r>
      <w:r w:rsidRPr="000D6B99">
        <w:rPr>
          <w:rStyle w:val="eop"/>
          <w:rFonts w:ascii="Open Sans" w:eastAsiaTheme="majorEastAsia" w:hAnsi="Open Sans" w:cs="Open Sans"/>
          <w:sz w:val="22"/>
          <w:szCs w:val="22"/>
        </w:rPr>
        <w:t> </w:t>
      </w:r>
      <w:r w:rsidR="004C5630" w:rsidRPr="000D6B99">
        <w:rPr>
          <w:rStyle w:val="normaltextrun"/>
          <w:rFonts w:ascii="Open Sans" w:eastAsiaTheme="majorEastAsia" w:hAnsi="Open Sans" w:cs="Open Sans"/>
          <w:b/>
          <w:bCs/>
          <w:sz w:val="22"/>
          <w:szCs w:val="22"/>
        </w:rPr>
        <w:t>“</w:t>
      </w:r>
      <w:r w:rsidR="000D6B99" w:rsidRPr="000D6B99">
        <w:rPr>
          <w:rStyle w:val="normaltextrun"/>
          <w:rFonts w:ascii="Open Sans" w:eastAsiaTheme="majorEastAsia" w:hAnsi="Open Sans" w:cs="Open Sans"/>
          <w:b/>
          <w:bCs/>
          <w:sz w:val="22"/>
          <w:szCs w:val="22"/>
        </w:rPr>
        <w:t>How Long Do Braces Take</w:t>
      </w:r>
      <w:r w:rsidR="000D6B99" w:rsidRPr="000D6B99">
        <w:rPr>
          <w:rStyle w:val="eop"/>
          <w:rFonts w:ascii="Open Sans" w:eastAsiaTheme="majorEastAsia" w:hAnsi="Open Sans" w:cs="Open Sans"/>
          <w:sz w:val="22"/>
          <w:szCs w:val="22"/>
        </w:rPr>
        <w:t>”</w:t>
      </w:r>
    </w:p>
    <w:p w14:paraId="786060EC" w14:textId="77777777" w:rsidR="000D6B99" w:rsidRPr="000D6B99" w:rsidRDefault="000D6B99" w:rsidP="000D6B99">
      <w:pPr>
        <w:pStyle w:val="paragraph"/>
        <w:spacing w:before="0" w:beforeAutospacing="0" w:after="0" w:afterAutospacing="0"/>
        <w:textAlignment w:val="baseline"/>
        <w:rPr>
          <w:rFonts w:ascii="Open Sans" w:hAnsi="Open Sans" w:cs="Open Sans"/>
          <w:sz w:val="18"/>
          <w:szCs w:val="18"/>
        </w:rPr>
      </w:pPr>
      <w:r w:rsidRPr="000D6B99">
        <w:rPr>
          <w:rStyle w:val="normaltextrun"/>
          <w:rFonts w:ascii="Open Sans" w:eastAsiaTheme="majorEastAsia" w:hAnsi="Open Sans" w:cs="Open Sans"/>
          <w:sz w:val="22"/>
          <w:szCs w:val="22"/>
        </w:rPr>
        <w:t>The length of braces treatment differs for each patient, depending on their specific needs. On average, it can range from 12 to 24 months. But remember, each smile is unique! Your orthodontist will create a personalized treatment plan tailored to your needs. #AAO #ScienceofSmiles</w:t>
      </w:r>
      <w:r w:rsidRPr="000D6B99">
        <w:rPr>
          <w:rStyle w:val="eop"/>
          <w:rFonts w:ascii="Open Sans" w:eastAsiaTheme="majorEastAsia" w:hAnsi="Open Sans" w:cs="Open Sans"/>
          <w:sz w:val="22"/>
          <w:szCs w:val="22"/>
        </w:rPr>
        <w:t> </w:t>
      </w:r>
    </w:p>
    <w:p w14:paraId="2A5C0406" w14:textId="77777777" w:rsidR="000D6B99" w:rsidRPr="00DB4416" w:rsidRDefault="000D6B99" w:rsidP="000D6B99">
      <w:pPr>
        <w:pStyle w:val="paragraph"/>
        <w:spacing w:before="0" w:beforeAutospacing="0" w:after="0" w:afterAutospacing="0"/>
        <w:textAlignment w:val="baseline"/>
        <w:rPr>
          <w:rFonts w:ascii="Open Sans" w:hAnsi="Open Sans" w:cs="Open Sans"/>
          <w:sz w:val="22"/>
          <w:szCs w:val="22"/>
        </w:rPr>
      </w:pPr>
    </w:p>
    <w:p w14:paraId="6EDED0E9" w14:textId="271328EE" w:rsidR="00596707" w:rsidRPr="00730537" w:rsidRDefault="00596707" w:rsidP="000D6B99">
      <w:pPr>
        <w:pStyle w:val="paragraph"/>
        <w:spacing w:before="0" w:beforeAutospacing="0" w:after="0" w:afterAutospacing="0"/>
        <w:textAlignment w:val="baseline"/>
        <w:rPr>
          <w:rFonts w:ascii="Open Sans" w:hAnsi="Open Sans" w:cs="Open Sans"/>
          <w:sz w:val="22"/>
          <w:szCs w:val="22"/>
        </w:rPr>
      </w:pPr>
    </w:p>
    <w:sectPr w:rsidR="00596707" w:rsidRPr="0073053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Open Sans">
    <w:panose1 w:val="020B0606030504020204"/>
    <w:charset w:val="00"/>
    <w:family w:val="swiss"/>
    <w:pitch w:val="variable"/>
    <w:sig w:usb0="E00002EF" w:usb1="4000205B" w:usb2="00000028"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3C42"/>
    <w:rsid w:val="00033C42"/>
    <w:rsid w:val="000D6B99"/>
    <w:rsid w:val="00117D5A"/>
    <w:rsid w:val="002567CB"/>
    <w:rsid w:val="00313DDE"/>
    <w:rsid w:val="004C5630"/>
    <w:rsid w:val="00596707"/>
    <w:rsid w:val="006D0540"/>
    <w:rsid w:val="00730537"/>
    <w:rsid w:val="008A3B48"/>
    <w:rsid w:val="00905FCD"/>
    <w:rsid w:val="00A006E8"/>
    <w:rsid w:val="00A20149"/>
    <w:rsid w:val="00AA57CE"/>
    <w:rsid w:val="00B32EF8"/>
    <w:rsid w:val="00DB4416"/>
    <w:rsid w:val="00E92B68"/>
    <w:rsid w:val="00F920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CBD9C1"/>
  <w15:chartTrackingRefBased/>
  <w15:docId w15:val="{8AC79613-29C4-43B1-9BC7-DCE0566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33C4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33C4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33C4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33C4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33C4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33C4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33C4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33C4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33C4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3C4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33C4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33C4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33C4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33C4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33C4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33C4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33C4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33C42"/>
    <w:rPr>
      <w:rFonts w:eastAsiaTheme="majorEastAsia" w:cstheme="majorBidi"/>
      <w:color w:val="272727" w:themeColor="text1" w:themeTint="D8"/>
    </w:rPr>
  </w:style>
  <w:style w:type="paragraph" w:styleId="Title">
    <w:name w:val="Title"/>
    <w:basedOn w:val="Normal"/>
    <w:next w:val="Normal"/>
    <w:link w:val="TitleChar"/>
    <w:uiPriority w:val="10"/>
    <w:qFormat/>
    <w:rsid w:val="00033C4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33C4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33C4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33C4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33C42"/>
    <w:pPr>
      <w:spacing w:before="160"/>
      <w:jc w:val="center"/>
    </w:pPr>
    <w:rPr>
      <w:i/>
      <w:iCs/>
      <w:color w:val="404040" w:themeColor="text1" w:themeTint="BF"/>
    </w:rPr>
  </w:style>
  <w:style w:type="character" w:customStyle="1" w:styleId="QuoteChar">
    <w:name w:val="Quote Char"/>
    <w:basedOn w:val="DefaultParagraphFont"/>
    <w:link w:val="Quote"/>
    <w:uiPriority w:val="29"/>
    <w:rsid w:val="00033C42"/>
    <w:rPr>
      <w:i/>
      <w:iCs/>
      <w:color w:val="404040" w:themeColor="text1" w:themeTint="BF"/>
    </w:rPr>
  </w:style>
  <w:style w:type="paragraph" w:styleId="ListParagraph">
    <w:name w:val="List Paragraph"/>
    <w:basedOn w:val="Normal"/>
    <w:uiPriority w:val="34"/>
    <w:qFormat/>
    <w:rsid w:val="00033C42"/>
    <w:pPr>
      <w:ind w:left="720"/>
      <w:contextualSpacing/>
    </w:pPr>
  </w:style>
  <w:style w:type="character" w:styleId="IntenseEmphasis">
    <w:name w:val="Intense Emphasis"/>
    <w:basedOn w:val="DefaultParagraphFont"/>
    <w:uiPriority w:val="21"/>
    <w:qFormat/>
    <w:rsid w:val="00033C42"/>
    <w:rPr>
      <w:i/>
      <w:iCs/>
      <w:color w:val="0F4761" w:themeColor="accent1" w:themeShade="BF"/>
    </w:rPr>
  </w:style>
  <w:style w:type="paragraph" w:styleId="IntenseQuote">
    <w:name w:val="Intense Quote"/>
    <w:basedOn w:val="Normal"/>
    <w:next w:val="Normal"/>
    <w:link w:val="IntenseQuoteChar"/>
    <w:uiPriority w:val="30"/>
    <w:qFormat/>
    <w:rsid w:val="00033C4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33C42"/>
    <w:rPr>
      <w:i/>
      <w:iCs/>
      <w:color w:val="0F4761" w:themeColor="accent1" w:themeShade="BF"/>
    </w:rPr>
  </w:style>
  <w:style w:type="character" w:styleId="IntenseReference">
    <w:name w:val="Intense Reference"/>
    <w:basedOn w:val="DefaultParagraphFont"/>
    <w:uiPriority w:val="32"/>
    <w:qFormat/>
    <w:rsid w:val="00033C42"/>
    <w:rPr>
      <w:b/>
      <w:bCs/>
      <w:smallCaps/>
      <w:color w:val="0F4761" w:themeColor="accent1" w:themeShade="BF"/>
      <w:spacing w:val="5"/>
    </w:rPr>
  </w:style>
  <w:style w:type="paragraph" w:customStyle="1" w:styleId="paragraph">
    <w:name w:val="paragraph"/>
    <w:basedOn w:val="Normal"/>
    <w:rsid w:val="00033C42"/>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normaltextrun">
    <w:name w:val="normaltextrun"/>
    <w:basedOn w:val="DefaultParagraphFont"/>
    <w:rsid w:val="00033C42"/>
  </w:style>
  <w:style w:type="character" w:customStyle="1" w:styleId="eop">
    <w:name w:val="eop"/>
    <w:basedOn w:val="DefaultParagraphFont"/>
    <w:rsid w:val="00033C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8563091">
      <w:bodyDiv w:val="1"/>
      <w:marLeft w:val="0"/>
      <w:marRight w:val="0"/>
      <w:marTop w:val="0"/>
      <w:marBottom w:val="0"/>
      <w:divBdr>
        <w:top w:val="none" w:sz="0" w:space="0" w:color="auto"/>
        <w:left w:val="none" w:sz="0" w:space="0" w:color="auto"/>
        <w:bottom w:val="none" w:sz="0" w:space="0" w:color="auto"/>
        <w:right w:val="none" w:sz="0" w:space="0" w:color="auto"/>
      </w:divBdr>
      <w:divsChild>
        <w:div w:id="311640763">
          <w:marLeft w:val="0"/>
          <w:marRight w:val="0"/>
          <w:marTop w:val="0"/>
          <w:marBottom w:val="0"/>
          <w:divBdr>
            <w:top w:val="none" w:sz="0" w:space="0" w:color="auto"/>
            <w:left w:val="none" w:sz="0" w:space="0" w:color="auto"/>
            <w:bottom w:val="none" w:sz="0" w:space="0" w:color="auto"/>
            <w:right w:val="none" w:sz="0" w:space="0" w:color="auto"/>
          </w:divBdr>
        </w:div>
        <w:div w:id="553273738">
          <w:marLeft w:val="0"/>
          <w:marRight w:val="0"/>
          <w:marTop w:val="0"/>
          <w:marBottom w:val="0"/>
          <w:divBdr>
            <w:top w:val="none" w:sz="0" w:space="0" w:color="auto"/>
            <w:left w:val="none" w:sz="0" w:space="0" w:color="auto"/>
            <w:bottom w:val="none" w:sz="0" w:space="0" w:color="auto"/>
            <w:right w:val="none" w:sz="0" w:space="0" w:color="auto"/>
          </w:divBdr>
        </w:div>
        <w:div w:id="1067918538">
          <w:marLeft w:val="0"/>
          <w:marRight w:val="0"/>
          <w:marTop w:val="0"/>
          <w:marBottom w:val="0"/>
          <w:divBdr>
            <w:top w:val="none" w:sz="0" w:space="0" w:color="auto"/>
            <w:left w:val="none" w:sz="0" w:space="0" w:color="auto"/>
            <w:bottom w:val="none" w:sz="0" w:space="0" w:color="auto"/>
            <w:right w:val="none" w:sz="0" w:space="0" w:color="auto"/>
          </w:divBdr>
        </w:div>
        <w:div w:id="1549610114">
          <w:marLeft w:val="0"/>
          <w:marRight w:val="0"/>
          <w:marTop w:val="0"/>
          <w:marBottom w:val="0"/>
          <w:divBdr>
            <w:top w:val="none" w:sz="0" w:space="0" w:color="auto"/>
            <w:left w:val="none" w:sz="0" w:space="0" w:color="auto"/>
            <w:bottom w:val="none" w:sz="0" w:space="0" w:color="auto"/>
            <w:right w:val="none" w:sz="0" w:space="0" w:color="auto"/>
          </w:divBdr>
        </w:div>
        <w:div w:id="326784071">
          <w:marLeft w:val="0"/>
          <w:marRight w:val="0"/>
          <w:marTop w:val="0"/>
          <w:marBottom w:val="0"/>
          <w:divBdr>
            <w:top w:val="none" w:sz="0" w:space="0" w:color="auto"/>
            <w:left w:val="none" w:sz="0" w:space="0" w:color="auto"/>
            <w:bottom w:val="none" w:sz="0" w:space="0" w:color="auto"/>
            <w:right w:val="none" w:sz="0" w:space="0" w:color="auto"/>
          </w:divBdr>
        </w:div>
        <w:div w:id="1305886091">
          <w:marLeft w:val="0"/>
          <w:marRight w:val="0"/>
          <w:marTop w:val="0"/>
          <w:marBottom w:val="0"/>
          <w:divBdr>
            <w:top w:val="none" w:sz="0" w:space="0" w:color="auto"/>
            <w:left w:val="none" w:sz="0" w:space="0" w:color="auto"/>
            <w:bottom w:val="none" w:sz="0" w:space="0" w:color="auto"/>
            <w:right w:val="none" w:sz="0" w:space="0" w:color="auto"/>
          </w:divBdr>
        </w:div>
        <w:div w:id="632902256">
          <w:marLeft w:val="0"/>
          <w:marRight w:val="0"/>
          <w:marTop w:val="0"/>
          <w:marBottom w:val="0"/>
          <w:divBdr>
            <w:top w:val="none" w:sz="0" w:space="0" w:color="auto"/>
            <w:left w:val="none" w:sz="0" w:space="0" w:color="auto"/>
            <w:bottom w:val="none" w:sz="0" w:space="0" w:color="auto"/>
            <w:right w:val="none" w:sz="0" w:space="0" w:color="auto"/>
          </w:divBdr>
        </w:div>
      </w:divsChild>
    </w:div>
    <w:div w:id="747731405">
      <w:bodyDiv w:val="1"/>
      <w:marLeft w:val="0"/>
      <w:marRight w:val="0"/>
      <w:marTop w:val="0"/>
      <w:marBottom w:val="0"/>
      <w:divBdr>
        <w:top w:val="none" w:sz="0" w:space="0" w:color="auto"/>
        <w:left w:val="none" w:sz="0" w:space="0" w:color="auto"/>
        <w:bottom w:val="none" w:sz="0" w:space="0" w:color="auto"/>
        <w:right w:val="none" w:sz="0" w:space="0" w:color="auto"/>
      </w:divBdr>
      <w:divsChild>
        <w:div w:id="944114926">
          <w:marLeft w:val="0"/>
          <w:marRight w:val="0"/>
          <w:marTop w:val="0"/>
          <w:marBottom w:val="0"/>
          <w:divBdr>
            <w:top w:val="none" w:sz="0" w:space="0" w:color="auto"/>
            <w:left w:val="none" w:sz="0" w:space="0" w:color="auto"/>
            <w:bottom w:val="none" w:sz="0" w:space="0" w:color="auto"/>
            <w:right w:val="none" w:sz="0" w:space="0" w:color="auto"/>
          </w:divBdr>
        </w:div>
        <w:div w:id="335428222">
          <w:marLeft w:val="0"/>
          <w:marRight w:val="0"/>
          <w:marTop w:val="0"/>
          <w:marBottom w:val="0"/>
          <w:divBdr>
            <w:top w:val="none" w:sz="0" w:space="0" w:color="auto"/>
            <w:left w:val="none" w:sz="0" w:space="0" w:color="auto"/>
            <w:bottom w:val="none" w:sz="0" w:space="0" w:color="auto"/>
            <w:right w:val="none" w:sz="0" w:space="0" w:color="auto"/>
          </w:divBdr>
        </w:div>
        <w:div w:id="474222260">
          <w:marLeft w:val="0"/>
          <w:marRight w:val="0"/>
          <w:marTop w:val="0"/>
          <w:marBottom w:val="0"/>
          <w:divBdr>
            <w:top w:val="none" w:sz="0" w:space="0" w:color="auto"/>
            <w:left w:val="none" w:sz="0" w:space="0" w:color="auto"/>
            <w:bottom w:val="none" w:sz="0" w:space="0" w:color="auto"/>
            <w:right w:val="none" w:sz="0" w:space="0" w:color="auto"/>
          </w:divBdr>
        </w:div>
      </w:divsChild>
    </w:div>
    <w:div w:id="986590620">
      <w:bodyDiv w:val="1"/>
      <w:marLeft w:val="0"/>
      <w:marRight w:val="0"/>
      <w:marTop w:val="0"/>
      <w:marBottom w:val="0"/>
      <w:divBdr>
        <w:top w:val="none" w:sz="0" w:space="0" w:color="auto"/>
        <w:left w:val="none" w:sz="0" w:space="0" w:color="auto"/>
        <w:bottom w:val="none" w:sz="0" w:space="0" w:color="auto"/>
        <w:right w:val="none" w:sz="0" w:space="0" w:color="auto"/>
      </w:divBdr>
      <w:divsChild>
        <w:div w:id="1455096051">
          <w:marLeft w:val="0"/>
          <w:marRight w:val="0"/>
          <w:marTop w:val="0"/>
          <w:marBottom w:val="0"/>
          <w:divBdr>
            <w:top w:val="none" w:sz="0" w:space="0" w:color="auto"/>
            <w:left w:val="none" w:sz="0" w:space="0" w:color="auto"/>
            <w:bottom w:val="none" w:sz="0" w:space="0" w:color="auto"/>
            <w:right w:val="none" w:sz="0" w:space="0" w:color="auto"/>
          </w:divBdr>
        </w:div>
        <w:div w:id="39718985">
          <w:marLeft w:val="0"/>
          <w:marRight w:val="0"/>
          <w:marTop w:val="0"/>
          <w:marBottom w:val="0"/>
          <w:divBdr>
            <w:top w:val="none" w:sz="0" w:space="0" w:color="auto"/>
            <w:left w:val="none" w:sz="0" w:space="0" w:color="auto"/>
            <w:bottom w:val="none" w:sz="0" w:space="0" w:color="auto"/>
            <w:right w:val="none" w:sz="0" w:space="0" w:color="auto"/>
          </w:divBdr>
        </w:div>
        <w:div w:id="1294139671">
          <w:marLeft w:val="0"/>
          <w:marRight w:val="0"/>
          <w:marTop w:val="0"/>
          <w:marBottom w:val="0"/>
          <w:divBdr>
            <w:top w:val="none" w:sz="0" w:space="0" w:color="auto"/>
            <w:left w:val="none" w:sz="0" w:space="0" w:color="auto"/>
            <w:bottom w:val="none" w:sz="0" w:space="0" w:color="auto"/>
            <w:right w:val="none" w:sz="0" w:space="0" w:color="auto"/>
          </w:divBdr>
        </w:div>
        <w:div w:id="1417744139">
          <w:marLeft w:val="0"/>
          <w:marRight w:val="0"/>
          <w:marTop w:val="0"/>
          <w:marBottom w:val="0"/>
          <w:divBdr>
            <w:top w:val="none" w:sz="0" w:space="0" w:color="auto"/>
            <w:left w:val="none" w:sz="0" w:space="0" w:color="auto"/>
            <w:bottom w:val="none" w:sz="0" w:space="0" w:color="auto"/>
            <w:right w:val="none" w:sz="0" w:space="0" w:color="auto"/>
          </w:divBdr>
        </w:div>
        <w:div w:id="341049592">
          <w:marLeft w:val="0"/>
          <w:marRight w:val="0"/>
          <w:marTop w:val="0"/>
          <w:marBottom w:val="0"/>
          <w:divBdr>
            <w:top w:val="none" w:sz="0" w:space="0" w:color="auto"/>
            <w:left w:val="none" w:sz="0" w:space="0" w:color="auto"/>
            <w:bottom w:val="none" w:sz="0" w:space="0" w:color="auto"/>
            <w:right w:val="none" w:sz="0" w:space="0" w:color="auto"/>
          </w:divBdr>
        </w:div>
        <w:div w:id="1116173206">
          <w:marLeft w:val="0"/>
          <w:marRight w:val="0"/>
          <w:marTop w:val="0"/>
          <w:marBottom w:val="0"/>
          <w:divBdr>
            <w:top w:val="none" w:sz="0" w:space="0" w:color="auto"/>
            <w:left w:val="none" w:sz="0" w:space="0" w:color="auto"/>
            <w:bottom w:val="none" w:sz="0" w:space="0" w:color="auto"/>
            <w:right w:val="none" w:sz="0" w:space="0" w:color="auto"/>
          </w:divBdr>
        </w:div>
        <w:div w:id="1509371268">
          <w:marLeft w:val="0"/>
          <w:marRight w:val="0"/>
          <w:marTop w:val="0"/>
          <w:marBottom w:val="0"/>
          <w:divBdr>
            <w:top w:val="none" w:sz="0" w:space="0" w:color="auto"/>
            <w:left w:val="none" w:sz="0" w:space="0" w:color="auto"/>
            <w:bottom w:val="none" w:sz="0" w:space="0" w:color="auto"/>
            <w:right w:val="none" w:sz="0" w:space="0" w:color="auto"/>
          </w:divBdr>
        </w:div>
        <w:div w:id="1198349752">
          <w:marLeft w:val="0"/>
          <w:marRight w:val="0"/>
          <w:marTop w:val="0"/>
          <w:marBottom w:val="0"/>
          <w:divBdr>
            <w:top w:val="none" w:sz="0" w:space="0" w:color="auto"/>
            <w:left w:val="none" w:sz="0" w:space="0" w:color="auto"/>
            <w:bottom w:val="none" w:sz="0" w:space="0" w:color="auto"/>
            <w:right w:val="none" w:sz="0" w:space="0" w:color="auto"/>
          </w:divBdr>
        </w:div>
        <w:div w:id="1926915704">
          <w:marLeft w:val="0"/>
          <w:marRight w:val="0"/>
          <w:marTop w:val="0"/>
          <w:marBottom w:val="0"/>
          <w:divBdr>
            <w:top w:val="none" w:sz="0" w:space="0" w:color="auto"/>
            <w:left w:val="none" w:sz="0" w:space="0" w:color="auto"/>
            <w:bottom w:val="none" w:sz="0" w:space="0" w:color="auto"/>
            <w:right w:val="none" w:sz="0" w:space="0" w:color="auto"/>
          </w:divBdr>
        </w:div>
        <w:div w:id="584844801">
          <w:marLeft w:val="0"/>
          <w:marRight w:val="0"/>
          <w:marTop w:val="0"/>
          <w:marBottom w:val="0"/>
          <w:divBdr>
            <w:top w:val="none" w:sz="0" w:space="0" w:color="auto"/>
            <w:left w:val="none" w:sz="0" w:space="0" w:color="auto"/>
            <w:bottom w:val="none" w:sz="0" w:space="0" w:color="auto"/>
            <w:right w:val="none" w:sz="0" w:space="0" w:color="auto"/>
          </w:divBdr>
        </w:div>
        <w:div w:id="1397168307">
          <w:marLeft w:val="0"/>
          <w:marRight w:val="0"/>
          <w:marTop w:val="0"/>
          <w:marBottom w:val="0"/>
          <w:divBdr>
            <w:top w:val="none" w:sz="0" w:space="0" w:color="auto"/>
            <w:left w:val="none" w:sz="0" w:space="0" w:color="auto"/>
            <w:bottom w:val="none" w:sz="0" w:space="0" w:color="auto"/>
            <w:right w:val="none" w:sz="0" w:space="0" w:color="auto"/>
          </w:divBdr>
        </w:div>
        <w:div w:id="265038344">
          <w:marLeft w:val="0"/>
          <w:marRight w:val="0"/>
          <w:marTop w:val="0"/>
          <w:marBottom w:val="0"/>
          <w:divBdr>
            <w:top w:val="none" w:sz="0" w:space="0" w:color="auto"/>
            <w:left w:val="none" w:sz="0" w:space="0" w:color="auto"/>
            <w:bottom w:val="none" w:sz="0" w:space="0" w:color="auto"/>
            <w:right w:val="none" w:sz="0" w:space="0" w:color="auto"/>
          </w:divBdr>
        </w:div>
        <w:div w:id="104275331">
          <w:marLeft w:val="0"/>
          <w:marRight w:val="0"/>
          <w:marTop w:val="0"/>
          <w:marBottom w:val="0"/>
          <w:divBdr>
            <w:top w:val="none" w:sz="0" w:space="0" w:color="auto"/>
            <w:left w:val="none" w:sz="0" w:space="0" w:color="auto"/>
            <w:bottom w:val="none" w:sz="0" w:space="0" w:color="auto"/>
            <w:right w:val="none" w:sz="0" w:space="0" w:color="auto"/>
          </w:divBdr>
        </w:div>
        <w:div w:id="836119227">
          <w:marLeft w:val="0"/>
          <w:marRight w:val="0"/>
          <w:marTop w:val="0"/>
          <w:marBottom w:val="0"/>
          <w:divBdr>
            <w:top w:val="none" w:sz="0" w:space="0" w:color="auto"/>
            <w:left w:val="none" w:sz="0" w:space="0" w:color="auto"/>
            <w:bottom w:val="none" w:sz="0" w:space="0" w:color="auto"/>
            <w:right w:val="none" w:sz="0" w:space="0" w:color="auto"/>
          </w:divBdr>
        </w:div>
        <w:div w:id="17940591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Words>
  <Characters>269</Characters>
  <Application>Microsoft Office Word</Application>
  <DocSecurity>0</DocSecurity>
  <Lines>6</Lines>
  <Paragraphs>2</Paragraphs>
  <ScaleCrop>false</ScaleCrop>
  <Company/>
  <LinksUpToDate>false</LinksUpToDate>
  <CharactersWithSpaces>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Diebling, Jennifer</dc:creator>
  <cp:keywords/>
  <dc:description/>
  <cp:lastModifiedBy>Diebling, Jennifer</cp:lastModifiedBy>
  <cp:revision>2</cp:revision>
  <dcterms:created xsi:type="dcterms:W3CDTF">2024-05-23T15:08:00Z</dcterms:created>
  <dcterms:modified xsi:type="dcterms:W3CDTF">2024-05-23T15:08:00Z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38f06393-6fbf-43a2-89f4-c1c9915effdc</vt:lpwstr>
  </property>
</Properties>
</file>